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D855E7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6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Community and Innovation</w:t>
      </w:r>
    </w:p>
    <w:p w:rsidR="000C618C" w:rsidRPr="000C618C" w:rsidRDefault="00962487" w:rsidP="000C618C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3C2DBA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6-4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3C2DBA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Intelligent Infrastructure</w:t>
      </w:r>
      <w:r w:rsidR="00BE5D91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5"/>
        <w:gridCol w:w="3064"/>
        <w:gridCol w:w="1809"/>
      </w:tblGrid>
      <w:tr w:rsidR="000C618C" w:rsidTr="000C618C">
        <w:tc>
          <w:tcPr>
            <w:tcW w:w="1671" w:type="pct"/>
            <w:vAlign w:val="center"/>
            <w:hideMark/>
          </w:tcPr>
          <w:p w:rsidR="000C618C" w:rsidRDefault="000C618C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0C618C" w:rsidRDefault="00452774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0C618C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0C618C" w:rsidRDefault="000C618C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0C618C" w:rsidRDefault="00452774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0C618C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0C618C" w:rsidTr="000C618C">
        <w:tc>
          <w:tcPr>
            <w:tcW w:w="1671" w:type="pct"/>
            <w:vAlign w:val="center"/>
          </w:tcPr>
          <w:p w:rsidR="000C618C" w:rsidRDefault="000C618C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0C618C" w:rsidRDefault="000C618C" w:rsidP="008C5613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vAlign w:val="center"/>
          </w:tcPr>
          <w:p w:rsidR="000C618C" w:rsidRDefault="000C618C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0C618C" w:rsidRDefault="000C618C" w:rsidP="008C5613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E325E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E325E" w:rsidP="005E32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(a) Easy access to high speed communications </w:t>
            </w:r>
          </w:p>
          <w:p w:rsidR="009D2760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564E6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(a)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infrastructure</w:t>
            </w:r>
          </w:p>
          <w:p w:rsidR="008564E6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(b) Provision of public access to intelligent </w:t>
            </w:r>
          </w:p>
          <w:p w:rsidR="008564E6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(b)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transport</w:t>
            </w:r>
          </w:p>
          <w:p w:rsidR="009B4E0E" w:rsidRPr="00863011" w:rsidRDefault="009B4E0E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9D2760" w:rsidRDefault="009D276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D855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B4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374ECC" w:rsidRDefault="00374ECC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8564E6" w:rsidP="008564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1</w:t>
            </w:r>
          </w:p>
          <w:p w:rsidR="008564E6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Pr="00863011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D855E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8564E6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Pr="00863011" w:rsidRDefault="008564E6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564E6" w:rsidRDefault="008564E6" w:rsidP="008564E6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564E6" w:rsidRDefault="008564E6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0C618C" w:rsidRDefault="000C618C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0C618C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8E4767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Technical information on communications infrastructure, including in</w:t>
            </w:r>
            <w:r w:rsidR="000C6252">
              <w:rPr>
                <w:rFonts w:ascii="Times New Roman" w:hAnsi="Times New Roman" w:cs="Times New Roman"/>
                <w:sz w:val="24"/>
                <w:szCs w:val="24"/>
              </w:rPr>
              <w:t>formation on its speed and etc.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0C6252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Layout plan d</w:t>
            </w:r>
            <w:r w:rsidR="008E4767">
              <w:rPr>
                <w:rFonts w:ascii="Times New Roman" w:hAnsi="Times New Roman" w:cs="Times New Roman"/>
                <w:sz w:val="24"/>
                <w:szCs w:val="24"/>
              </w:rPr>
              <w:t>rawing showing provision of public access to int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elligent transport information</w:t>
            </w:r>
            <w:r w:rsidR="00804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8E4767" w:rsidP="00C319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Report on intelligent infrastructure including </w:t>
            </w:r>
            <w:r w:rsidR="00D03151">
              <w:rPr>
                <w:rFonts w:ascii="Times New Roman" w:hAnsi="Times New Roman" w:cs="Times New Roman"/>
                <w:sz w:val="24"/>
                <w:szCs w:val="24"/>
              </w:rPr>
              <w:t xml:space="preserve">transit routes, schedules, carpark lot availability, amenities nearby and etc. </w:t>
            </w:r>
          </w:p>
        </w:tc>
        <w:tc>
          <w:tcPr>
            <w:tcW w:w="597" w:type="pct"/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0C61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0C618C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048EA">
        <w:trPr>
          <w:trHeight w:val="1012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8048EA" w:rsidP="00D031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of as-installed</w:t>
            </w:r>
            <w:r w:rsidR="000C6252">
              <w:rPr>
                <w:rFonts w:ascii="Times New Roman" w:hAnsi="Times New Roman" w:cs="Times New Roman"/>
                <w:sz w:val="24"/>
                <w:szCs w:val="24"/>
              </w:rPr>
              <w:t xml:space="preserve"> communication infrastructure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D03151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As-built </w:t>
            </w:r>
            <w:r w:rsidR="000C6252">
              <w:rPr>
                <w:rFonts w:ascii="Times New Roman" w:hAnsi="Times New Roman" w:cs="Times New Roman"/>
                <w:sz w:val="24"/>
                <w:szCs w:val="24"/>
              </w:rPr>
              <w:t xml:space="preserve">layout plan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drawing showing provision of public access to int</w:t>
            </w:r>
            <w:r w:rsidR="000C6252">
              <w:rPr>
                <w:rFonts w:ascii="Times New Roman" w:hAnsi="Times New Roman" w:cs="Times New Roman"/>
                <w:sz w:val="24"/>
                <w:szCs w:val="24"/>
              </w:rPr>
              <w:t>elligent transport information</w:t>
            </w:r>
            <w:r w:rsidR="00804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048EA">
        <w:trPr>
          <w:trHeight w:val="1307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D03151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Update report on intelligent infrastructure including transit routes, schedules, carpark lot availability, amenities nearby and etc.</w:t>
            </w:r>
            <w:r w:rsidR="00EE7CE3">
              <w:rPr>
                <w:rFonts w:ascii="Times New Roman" w:hAnsi="Times New Roman" w:cs="Times New Roman"/>
                <w:sz w:val="24"/>
                <w:szCs w:val="24"/>
              </w:rPr>
              <w:t xml:space="preserve"> Support by drawings and </w:t>
            </w:r>
            <w:r w:rsidR="000C6252">
              <w:rPr>
                <w:rFonts w:ascii="Times New Roman" w:hAnsi="Times New Roman" w:cs="Times New Roman"/>
                <w:sz w:val="24"/>
                <w:szCs w:val="24"/>
              </w:rPr>
              <w:t>photographic evidence where applicable</w:t>
            </w:r>
            <w:r w:rsidR="008048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597" w:type="pct"/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452774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048EA" w:rsidTr="00852D78">
        <w:trPr>
          <w:trHeight w:val="1104"/>
        </w:trPr>
        <w:tc>
          <w:tcPr>
            <w:tcW w:w="203" w:type="pct"/>
          </w:tcPr>
          <w:p w:rsidR="008048EA" w:rsidRPr="002C04A0" w:rsidRDefault="008048EA" w:rsidP="008048E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8048EA" w:rsidRDefault="008048EA" w:rsidP="008048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8048EA" w:rsidRPr="002C04A0" w:rsidRDefault="008048EA" w:rsidP="008048E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5966177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0790938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048EA" w:rsidRPr="002C04A0" w:rsidRDefault="008048EA" w:rsidP="008048E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315064540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06208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2774" w:rsidRDefault="00452774" w:rsidP="00621C88">
      <w:pPr>
        <w:spacing w:after="0" w:line="240" w:lineRule="auto"/>
      </w:pPr>
      <w:r>
        <w:separator/>
      </w:r>
    </w:p>
  </w:endnote>
  <w:endnote w:type="continuationSeparator" w:id="0">
    <w:p w:rsidR="00452774" w:rsidRDefault="00452774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452774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2774" w:rsidRDefault="00452774" w:rsidP="00621C88">
      <w:pPr>
        <w:spacing w:after="0" w:line="240" w:lineRule="auto"/>
      </w:pPr>
      <w:r>
        <w:separator/>
      </w:r>
    </w:p>
  </w:footnote>
  <w:footnote w:type="continuationSeparator" w:id="0">
    <w:p w:rsidR="00452774" w:rsidRDefault="00452774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4199"/>
    <w:rsid w:val="00015286"/>
    <w:rsid w:val="00037F85"/>
    <w:rsid w:val="00055059"/>
    <w:rsid w:val="000843B7"/>
    <w:rsid w:val="00092053"/>
    <w:rsid w:val="000A73B0"/>
    <w:rsid w:val="000C549E"/>
    <w:rsid w:val="000C618C"/>
    <w:rsid w:val="000C6252"/>
    <w:rsid w:val="000D13FA"/>
    <w:rsid w:val="000D31D7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A3F95"/>
    <w:rsid w:val="003C2DBA"/>
    <w:rsid w:val="003C6183"/>
    <w:rsid w:val="003E3605"/>
    <w:rsid w:val="003F2B3B"/>
    <w:rsid w:val="003F4BA5"/>
    <w:rsid w:val="004121D1"/>
    <w:rsid w:val="00452774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C5FA6"/>
    <w:rsid w:val="005C77B2"/>
    <w:rsid w:val="005D31AB"/>
    <w:rsid w:val="005E325E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6E76BC"/>
    <w:rsid w:val="00712D7D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04447"/>
    <w:rsid w:val="008048EA"/>
    <w:rsid w:val="00816D24"/>
    <w:rsid w:val="008279E6"/>
    <w:rsid w:val="008345FE"/>
    <w:rsid w:val="00852D78"/>
    <w:rsid w:val="008564E6"/>
    <w:rsid w:val="00863011"/>
    <w:rsid w:val="00864C19"/>
    <w:rsid w:val="00874591"/>
    <w:rsid w:val="008B270A"/>
    <w:rsid w:val="008C2A4E"/>
    <w:rsid w:val="008C5483"/>
    <w:rsid w:val="008E2389"/>
    <w:rsid w:val="008E4767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B4E0E"/>
    <w:rsid w:val="009D2488"/>
    <w:rsid w:val="009D2760"/>
    <w:rsid w:val="009D392A"/>
    <w:rsid w:val="009D557A"/>
    <w:rsid w:val="009D5843"/>
    <w:rsid w:val="009E2829"/>
    <w:rsid w:val="00A115AF"/>
    <w:rsid w:val="00A319EC"/>
    <w:rsid w:val="00A416FB"/>
    <w:rsid w:val="00A52F24"/>
    <w:rsid w:val="00A76A84"/>
    <w:rsid w:val="00A919D1"/>
    <w:rsid w:val="00A978E4"/>
    <w:rsid w:val="00AC60D3"/>
    <w:rsid w:val="00AE0018"/>
    <w:rsid w:val="00AF3173"/>
    <w:rsid w:val="00B12E4D"/>
    <w:rsid w:val="00B20100"/>
    <w:rsid w:val="00B61A16"/>
    <w:rsid w:val="00B7026E"/>
    <w:rsid w:val="00B942A2"/>
    <w:rsid w:val="00BB336A"/>
    <w:rsid w:val="00BB53F8"/>
    <w:rsid w:val="00BD284D"/>
    <w:rsid w:val="00BE5D91"/>
    <w:rsid w:val="00C10D4A"/>
    <w:rsid w:val="00C22532"/>
    <w:rsid w:val="00C31948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03151"/>
    <w:rsid w:val="00D361AA"/>
    <w:rsid w:val="00D57960"/>
    <w:rsid w:val="00D670ED"/>
    <w:rsid w:val="00D703EC"/>
    <w:rsid w:val="00D80441"/>
    <w:rsid w:val="00D8526A"/>
    <w:rsid w:val="00D855E7"/>
    <w:rsid w:val="00D906CE"/>
    <w:rsid w:val="00D9164E"/>
    <w:rsid w:val="00DA18B6"/>
    <w:rsid w:val="00DA1E09"/>
    <w:rsid w:val="00DA4459"/>
    <w:rsid w:val="00DB6AA1"/>
    <w:rsid w:val="00DE7361"/>
    <w:rsid w:val="00DF1486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A6A"/>
    <w:rsid w:val="00EC20B7"/>
    <w:rsid w:val="00EE7CE3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A4BE9E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0C6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1A861-BA0E-43CD-86B2-9F3F85E8C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12</cp:revision>
  <dcterms:created xsi:type="dcterms:W3CDTF">2016-06-14T07:48:00Z</dcterms:created>
  <dcterms:modified xsi:type="dcterms:W3CDTF">2017-09-12T09:36:00Z</dcterms:modified>
</cp:coreProperties>
</file>